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</w:t>
      </w:r>
      <w:r>
        <w:rPr>
          <w:rFonts w:hint="eastAsia" w:ascii="宋体" w:hAnsi="宋体" w:cs="宋体"/>
          <w:sz w:val="30"/>
          <w:szCs w:val="30"/>
          <w:lang w:eastAsia="zh-CN"/>
        </w:rPr>
        <w:t>肺功能检测</w:t>
      </w:r>
      <w:r>
        <w:rPr>
          <w:rFonts w:hint="eastAsia"/>
          <w:b w:val="0"/>
          <w:bCs w:val="0"/>
          <w:sz w:val="28"/>
          <w:szCs w:val="28"/>
          <w:lang w:eastAsia="zh-CN"/>
        </w:rPr>
        <w:t>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肺功能检测过滤嘴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22口径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7E501BB"/>
    <w:rsid w:val="085A5AC4"/>
    <w:rsid w:val="08E4116D"/>
    <w:rsid w:val="09896F7B"/>
    <w:rsid w:val="0CCF63F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7A5F72"/>
    <w:rsid w:val="44C57D4F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48686C"/>
    <w:rsid w:val="617007ED"/>
    <w:rsid w:val="61A463BF"/>
    <w:rsid w:val="63D65ABC"/>
    <w:rsid w:val="647069D3"/>
    <w:rsid w:val="6B9922D8"/>
    <w:rsid w:val="71324E21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2020-12-21T02:37:34Z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