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内江东区人民医院</w:t>
      </w:r>
      <w:r>
        <w:rPr>
          <w:rFonts w:hint="eastAsia"/>
          <w:b w:val="0"/>
          <w:bCs w:val="0"/>
          <w:sz w:val="32"/>
          <w:szCs w:val="32"/>
          <w:lang w:eastAsia="zh-CN"/>
        </w:rPr>
        <w:t>脑外手术手摇钻</w:t>
      </w:r>
      <w:r>
        <w:rPr>
          <w:rFonts w:hint="eastAsia"/>
          <w:b w:val="0"/>
          <w:bCs w:val="0"/>
          <w:sz w:val="32"/>
          <w:szCs w:val="32"/>
        </w:rPr>
        <w:t>报价单</w:t>
      </w:r>
    </w:p>
    <w:tbl>
      <w:tblPr>
        <w:tblStyle w:val="4"/>
        <w:tblW w:w="9396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01"/>
        <w:gridCol w:w="1312"/>
        <w:gridCol w:w="1002"/>
        <w:gridCol w:w="162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弓形手摇钻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A   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ZF052R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请将报价单存于信封内，在封口处贴封条后加盖公章，在信封面上注明产品名称。在2017年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36DC"/>
    <w:rsid w:val="03C83A7C"/>
    <w:rsid w:val="362B36DC"/>
    <w:rsid w:val="36951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2017-10-27T02:02:00Z</dcterms:created>
  <dc:creator>Administrator</dc:creator>
  <cp:lastModifiedBy>Administrator</cp:lastModifiedBy>
  <dcterms:modified xsi:type="dcterms:W3CDTF">2017-10-27T02:07:27Z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