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内江市东兴区人民医院</w:t>
      </w:r>
      <w:r>
        <w:rPr>
          <w:rFonts w:hint="eastAsia"/>
          <w:b w:val="0"/>
          <w:bCs w:val="0"/>
          <w:sz w:val="32"/>
          <w:szCs w:val="32"/>
        </w:rPr>
        <w:t>血透护理包报价单</w:t>
      </w:r>
    </w:p>
    <w:tbl>
      <w:tblPr>
        <w:tblStyle w:val="3"/>
        <w:tblW w:w="9480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1275"/>
        <w:gridCol w:w="1095"/>
        <w:gridCol w:w="960"/>
        <w:gridCol w:w="1059"/>
        <w:gridCol w:w="1311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血透护理包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/                                                                                                                             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eastAsia="zh-CN"/>
              </w:rPr>
              <w:t>包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及样品</w:t>
      </w:r>
      <w:r>
        <w:rPr>
          <w:rFonts w:hint="eastAsia" w:ascii="宋体" w:hAnsi="宋体"/>
          <w:color w:val="FF0000"/>
          <w:kern w:val="0"/>
          <w:sz w:val="32"/>
          <w:szCs w:val="32"/>
        </w:rPr>
        <w:t>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2019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 0832-2278172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9896F7B"/>
    <w:rsid w:val="18B566E1"/>
    <w:rsid w:val="18E155AD"/>
    <w:rsid w:val="20095284"/>
    <w:rsid w:val="2E686F97"/>
    <w:rsid w:val="3A06708A"/>
    <w:rsid w:val="3BA479B6"/>
    <w:rsid w:val="3CF80EFF"/>
    <w:rsid w:val="42765291"/>
    <w:rsid w:val="56D6163E"/>
    <w:rsid w:val="58275713"/>
    <w:rsid w:val="63D65ABC"/>
    <w:rsid w:val="647069D3"/>
    <w:rsid w:val="6B9922D8"/>
    <w:rsid w:val="71324E21"/>
    <w:rsid w:val="7BC4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2019-11-14T00:49:07Z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