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内江市东兴区人民医院手术室耗材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155"/>
        <w:gridCol w:w="2970"/>
        <w:gridCol w:w="1020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center"/>
              <w:rPr>
                <w:rFonts w:hint="eastAsia" w:cs="宋体"/>
                <w:sz w:val="30"/>
                <w:szCs w:val="30"/>
                <w:lang w:eastAsia="zh-CN"/>
              </w:rPr>
            </w:pPr>
            <w:r>
              <w:rPr>
                <w:rFonts w:hint="eastAsia" w:cs="宋体"/>
                <w:sz w:val="30"/>
                <w:szCs w:val="30"/>
                <w:lang w:eastAsia="zh-CN"/>
              </w:rPr>
              <w:t>医用润滑液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10ml/支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center"/>
              <w:rPr>
                <w:rFonts w:hint="eastAsia" w:cs="宋体"/>
                <w:sz w:val="30"/>
                <w:szCs w:val="30"/>
                <w:lang w:eastAsia="zh-CN"/>
              </w:rPr>
            </w:pPr>
            <w:r>
              <w:rPr>
                <w:rFonts w:hint="eastAsia" w:cs="宋体"/>
                <w:sz w:val="30"/>
                <w:szCs w:val="30"/>
                <w:lang w:eastAsia="zh-CN"/>
              </w:rPr>
              <w:t>一次性使用导引管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F22-36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30"/>
                <w:szCs w:val="30"/>
                <w:lang w:eastAsia="zh-CN"/>
              </w:rPr>
              <w:t>一次性使用导引管</w:t>
            </w:r>
            <w:r>
              <w:rPr>
                <w:rFonts w:hint="eastAsia" w:cs="宋体"/>
                <w:sz w:val="30"/>
                <w:szCs w:val="30"/>
                <w:lang w:val="en-US" w:eastAsia="zh-CN"/>
              </w:rPr>
              <w:t>(硅胶)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F6-38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一次性使用引流袋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1500ml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及资质</w:t>
      </w:r>
      <w:r>
        <w:rPr>
          <w:rFonts w:hint="eastAsia" w:ascii="宋体" w:hAnsi="宋体"/>
          <w:color w:val="FF0000"/>
          <w:kern w:val="0"/>
          <w:sz w:val="32"/>
          <w:szCs w:val="32"/>
        </w:rPr>
        <w:t>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13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4C62DBB"/>
    <w:rsid w:val="06993FED"/>
    <w:rsid w:val="07E501BB"/>
    <w:rsid w:val="085A5AC4"/>
    <w:rsid w:val="08E4116D"/>
    <w:rsid w:val="09896F7B"/>
    <w:rsid w:val="0CCF63FA"/>
    <w:rsid w:val="13530B16"/>
    <w:rsid w:val="15F54660"/>
    <w:rsid w:val="17C24DF4"/>
    <w:rsid w:val="18B566E1"/>
    <w:rsid w:val="1957001D"/>
    <w:rsid w:val="20095284"/>
    <w:rsid w:val="224624AD"/>
    <w:rsid w:val="26646C47"/>
    <w:rsid w:val="27C77E24"/>
    <w:rsid w:val="27F302FB"/>
    <w:rsid w:val="2C5C6246"/>
    <w:rsid w:val="2E686F97"/>
    <w:rsid w:val="318E33FA"/>
    <w:rsid w:val="33F73FCE"/>
    <w:rsid w:val="35E13EAE"/>
    <w:rsid w:val="3B10210C"/>
    <w:rsid w:val="3EDF450E"/>
    <w:rsid w:val="418339C6"/>
    <w:rsid w:val="42765291"/>
    <w:rsid w:val="444E022C"/>
    <w:rsid w:val="447A5F72"/>
    <w:rsid w:val="44C57D4F"/>
    <w:rsid w:val="45D52586"/>
    <w:rsid w:val="46955AF3"/>
    <w:rsid w:val="47D818BC"/>
    <w:rsid w:val="48B55027"/>
    <w:rsid w:val="540C1C67"/>
    <w:rsid w:val="55BA3E82"/>
    <w:rsid w:val="56D6163E"/>
    <w:rsid w:val="58D46957"/>
    <w:rsid w:val="5952262A"/>
    <w:rsid w:val="5DD5265E"/>
    <w:rsid w:val="6148686C"/>
    <w:rsid w:val="617007ED"/>
    <w:rsid w:val="61A463BF"/>
    <w:rsid w:val="63D65ABC"/>
    <w:rsid w:val="647069D3"/>
    <w:rsid w:val="6B9922D8"/>
    <w:rsid w:val="71324E21"/>
    <w:rsid w:val="78CA5E48"/>
    <w:rsid w:val="7C0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2021-07-06T09:09:58Z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8243578FB4A749B387ADEFAD45E1E334</vt:lpwstr>
  </property>
</Properties>
</file>